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BA1" w:rsidRDefault="00D00DD4" w:rsidP="00E134A1">
      <w:pPr>
        <w:spacing w:after="0"/>
      </w:pPr>
      <w:r>
        <w:fldChar w:fldCharType="begin"/>
      </w:r>
      <w:r w:rsidR="00052BA1">
        <w:instrText>HYPERLINK "https://forum.cxem.net/index.php?/topic/59679-зарядный-для-акб/"</w:instrText>
      </w:r>
      <w:r>
        <w:fldChar w:fldCharType="separate"/>
      </w:r>
      <w:r w:rsidR="00E134A1" w:rsidRPr="008F5F74">
        <w:rPr>
          <w:rStyle w:val="a3"/>
        </w:rPr>
        <w:t>https://forum.cxem.net/index.php?/topic/59679-зарядный-для-акб/</w:t>
      </w:r>
      <w:r>
        <w:fldChar w:fldCharType="end"/>
      </w:r>
    </w:p>
    <w:p w:rsidR="00E134A1" w:rsidRPr="00E134A1" w:rsidRDefault="00E134A1" w:rsidP="00E134A1">
      <w:pPr>
        <w:pStyle w:val="3"/>
        <w:spacing w:before="0" w:beforeAutospacing="0" w:after="0" w:afterAutospacing="0"/>
        <w:rPr>
          <w:rFonts w:ascii="Helvetica" w:hAnsi="Helvetica" w:cs="Helvetica"/>
          <w:sz w:val="22"/>
          <w:szCs w:val="22"/>
        </w:rPr>
      </w:pPr>
      <w:r>
        <w:rPr>
          <w:rFonts w:ascii="Helvetica" w:hAnsi="Helvetica" w:cs="Helvetica"/>
          <w:color w:val="788B9C"/>
          <w:sz w:val="12"/>
          <w:szCs w:val="12"/>
          <w:shd w:val="clear" w:color="auto" w:fill="EBEFF3"/>
        </w:rPr>
        <w:br/>
      </w:r>
      <w:proofErr w:type="spellStart"/>
      <w:r>
        <w:rPr>
          <w:rStyle w:val="ipsonlinestatusoffline"/>
          <w:rFonts w:ascii="Helvetica" w:hAnsi="Helvetica" w:cs="Helvetica"/>
          <w:color w:val="788B9C"/>
          <w:sz w:val="12"/>
          <w:szCs w:val="12"/>
          <w:shd w:val="clear" w:color="auto" w:fill="EBEFF3"/>
        </w:rPr>
        <w:t>Off</w:t>
      </w:r>
      <w:proofErr w:type="spellEnd"/>
      <w:r>
        <w:rPr>
          <w:rFonts w:ascii="Helvetica" w:hAnsi="Helvetica" w:cs="Helvetica"/>
          <w:sz w:val="22"/>
          <w:szCs w:val="22"/>
        </w:rPr>
        <w:t> </w:t>
      </w:r>
      <w:hyperlink r:id="rId5" w:tooltip="Перейти в профиль Serg SP" w:history="1">
        <w:proofErr w:type="spellStart"/>
        <w:r>
          <w:rPr>
            <w:rStyle w:val="a3"/>
            <w:rFonts w:ascii="Helvetica" w:hAnsi="Helvetica" w:cs="Helvetica"/>
            <w:sz w:val="22"/>
            <w:szCs w:val="22"/>
          </w:rPr>
          <w:t>Serg</w:t>
        </w:r>
        <w:proofErr w:type="spellEnd"/>
        <w:r>
          <w:rPr>
            <w:rStyle w:val="a3"/>
            <w:rFonts w:ascii="Helvetica" w:hAnsi="Helvetica" w:cs="Helvetica"/>
            <w:sz w:val="22"/>
            <w:szCs w:val="22"/>
          </w:rPr>
          <w:t xml:space="preserve"> SP</w:t>
        </w:r>
      </w:hyperlink>
    </w:p>
    <w:p w:rsidR="00E134A1" w:rsidRDefault="00D00DD4" w:rsidP="00E134A1">
      <w:pPr>
        <w:spacing w:after="0"/>
        <w:textAlignment w:val="top"/>
        <w:rPr>
          <w:rFonts w:ascii="Segoe UI" w:hAnsi="Segoe UI" w:cs="Segoe UI"/>
          <w:color w:val="353C41"/>
          <w:sz w:val="16"/>
          <w:szCs w:val="16"/>
        </w:rPr>
      </w:pPr>
      <w:hyperlink r:id="rId6" w:history="1">
        <w:r w:rsidR="00E134A1">
          <w:rPr>
            <w:rStyle w:val="a3"/>
            <w:rFonts w:ascii="Segoe UI" w:hAnsi="Segoe UI" w:cs="Segoe UI"/>
            <w:sz w:val="16"/>
            <w:szCs w:val="16"/>
          </w:rPr>
          <w:t>Опубликовано 24 декабря, 2009</w:t>
        </w:r>
      </w:hyperlink>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Доброго всем времени суток!</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 xml:space="preserve">Вот собственно </w:t>
      </w:r>
      <w:proofErr w:type="spellStart"/>
      <w:r w:rsidRPr="00E134A1">
        <w:rPr>
          <w:rFonts w:ascii="Segoe UI" w:hAnsi="Segoe UI" w:cs="Segoe UI"/>
        </w:rPr>
        <w:t>схемка</w:t>
      </w:r>
      <w:proofErr w:type="spellEnd"/>
      <w:r w:rsidRPr="00E134A1">
        <w:rPr>
          <w:rFonts w:ascii="Segoe UI" w:hAnsi="Segoe UI" w:cs="Segoe UI"/>
        </w:rPr>
        <w:t xml:space="preserve">, которая будет и </w:t>
      </w:r>
      <w:proofErr w:type="spellStart"/>
      <w:r w:rsidRPr="00E134A1">
        <w:rPr>
          <w:rFonts w:ascii="Segoe UI" w:hAnsi="Segoe UI" w:cs="Segoe UI"/>
        </w:rPr>
        <w:t>зарядником</w:t>
      </w:r>
      <w:proofErr w:type="spellEnd"/>
      <w:r w:rsidRPr="00E134A1">
        <w:rPr>
          <w:rFonts w:ascii="Segoe UI" w:hAnsi="Segoe UI" w:cs="Segoe UI"/>
        </w:rPr>
        <w:t>, и источником питания Вашей нагрузки. Номиналы элементов:</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R1 = 82Ом</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R2 = 220Ом</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R3 = 2.7 Ом, 0.5 Ватт</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R4 = 100Ом</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R5 = 12К</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R6 = 2К7</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R7 = 82К</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С</w:t>
      </w:r>
      <w:proofErr w:type="gramStart"/>
      <w:r w:rsidRPr="00E134A1">
        <w:rPr>
          <w:rFonts w:ascii="Segoe UI" w:hAnsi="Segoe UI" w:cs="Segoe UI"/>
        </w:rPr>
        <w:t>1</w:t>
      </w:r>
      <w:proofErr w:type="gramEnd"/>
      <w:r w:rsidRPr="00E134A1">
        <w:rPr>
          <w:rFonts w:ascii="Segoe UI" w:hAnsi="Segoe UI" w:cs="Segoe UI"/>
        </w:rPr>
        <w:t xml:space="preserve"> = С2 = 1000мкФ, 35 Вольт</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С3 = 0.1мкФ</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DA1 - TL431</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Q1 - КТ645А</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Q2 - КТ805</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Диодный мост - любой на напряжение не менее 50 Вольт, ток не менее 2 Ампер</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Все резисторы, кроме R3, мощностью 0.25 Ватт.</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Трансформатор ТР</w:t>
      </w:r>
      <w:proofErr w:type="gramStart"/>
      <w:r w:rsidRPr="00E134A1">
        <w:rPr>
          <w:rFonts w:ascii="Segoe UI" w:hAnsi="Segoe UI" w:cs="Segoe UI"/>
        </w:rPr>
        <w:t>1</w:t>
      </w:r>
      <w:proofErr w:type="gramEnd"/>
      <w:r w:rsidRPr="00E134A1">
        <w:rPr>
          <w:rFonts w:ascii="Segoe UI" w:hAnsi="Segoe UI" w:cs="Segoe UI"/>
        </w:rPr>
        <w:t xml:space="preserve"> - на 15 Вольт, ток не менее 0.25 Ампера.</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Предохранитель F1 - на ток 0.25 Ампера, например, ВП1-2.</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 xml:space="preserve">С данными номиналами элементов ЗУ будет заряжать батарею на начальном этапе током около 0.2 Ампера, затем при достижении на батарее напряжения 13.8 Вольт начнется стабилизация напряжения (уменьшение зарядного тока). Полностью разряженную батарею </w:t>
      </w:r>
      <w:proofErr w:type="gramStart"/>
      <w:r w:rsidRPr="00E134A1">
        <w:rPr>
          <w:rFonts w:ascii="Segoe UI" w:hAnsi="Segoe UI" w:cs="Segoe UI"/>
        </w:rPr>
        <w:t>данное</w:t>
      </w:r>
      <w:proofErr w:type="gramEnd"/>
      <w:r w:rsidRPr="00E134A1">
        <w:rPr>
          <w:rFonts w:ascii="Segoe UI" w:hAnsi="Segoe UI" w:cs="Segoe UI"/>
        </w:rPr>
        <w:t xml:space="preserve"> ЗУ зарядит примерно за 15 - 17 часов. С батареей ничего плохого не случится, если оставите её подключенной к ЗУ на большее время. Питание Ваших потребителей будет осуществляться при наличии сети от преобразователя, при отсутствии - от батареи соответственно. Эту схему я уже выкладывал в другом посте, сейчас обнаружил</w:t>
      </w:r>
      <w:proofErr w:type="gramStart"/>
      <w:r w:rsidRPr="00E134A1">
        <w:rPr>
          <w:rFonts w:ascii="Segoe UI" w:hAnsi="Segoe UI" w:cs="Segoe UI"/>
        </w:rPr>
        <w:t xml:space="preserve"> ,</w:t>
      </w:r>
      <w:proofErr w:type="gramEnd"/>
      <w:r w:rsidRPr="00E134A1">
        <w:rPr>
          <w:rFonts w:ascii="Segoe UI" w:hAnsi="Segoe UI" w:cs="Segoe UI"/>
        </w:rPr>
        <w:t xml:space="preserve"> что лучше дополнить её диодом параллельно транзистору Q2 анодом к эмиттеру, катодом к коллектору. Диод нужен для того, чтобы в случае подключения батареи перед включением в сеть не сгорел случайно Q2.</w:t>
      </w:r>
    </w:p>
    <w:p w:rsidR="00E134A1" w:rsidRDefault="00D00DD4" w:rsidP="00E134A1">
      <w:pPr>
        <w:pStyle w:val="a5"/>
        <w:spacing w:before="0" w:after="0" w:afterAutospacing="0"/>
        <w:textAlignment w:val="top"/>
        <w:rPr>
          <w:rFonts w:ascii="Segoe UI" w:hAnsi="Segoe UI" w:cs="Segoe UI"/>
          <w:color w:val="353C41"/>
          <w:sz w:val="17"/>
          <w:szCs w:val="17"/>
        </w:rPr>
      </w:pPr>
      <w:hyperlink r:id="rId7" w:history="1">
        <w:r w:rsidR="00E134A1">
          <w:rPr>
            <w:rStyle w:val="ipsattachlinktitle"/>
            <w:rFonts w:ascii="Segoe UI" w:hAnsi="Segoe UI" w:cs="Segoe UI"/>
            <w:color w:val="0000FF"/>
            <w:sz w:val="17"/>
            <w:szCs w:val="17"/>
            <w:u w:val="single"/>
          </w:rPr>
          <w:t>Зарядник_12_вольт.pdf</w:t>
        </w:r>
        <w:r w:rsidR="00E134A1">
          <w:rPr>
            <w:rStyle w:val="ipsflex-inline"/>
            <w:rFonts w:ascii="Segoe UI" w:hAnsi="Segoe UI" w:cs="Segoe UI"/>
            <w:color w:val="0000FF"/>
            <w:sz w:val="14"/>
            <w:szCs w:val="14"/>
            <w:u w:val="single"/>
          </w:rPr>
          <w:t xml:space="preserve">10 </w:t>
        </w:r>
        <w:proofErr w:type="spellStart"/>
        <w:r w:rsidR="00E134A1">
          <w:rPr>
            <w:rStyle w:val="ipsflex-inline"/>
            <w:rFonts w:ascii="Segoe UI" w:hAnsi="Segoe UI" w:cs="Segoe UI"/>
            <w:color w:val="0000FF"/>
            <w:sz w:val="14"/>
            <w:szCs w:val="14"/>
            <w:u w:val="single"/>
          </w:rPr>
          <w:t>кБ</w:t>
        </w:r>
        <w:proofErr w:type="spellEnd"/>
        <w:r w:rsidR="00E134A1">
          <w:rPr>
            <w:rStyle w:val="ipsflex-inline"/>
            <w:rFonts w:ascii="Segoe UI" w:hAnsi="Segoe UI" w:cs="Segoe UI"/>
            <w:color w:val="0000FF"/>
            <w:sz w:val="14"/>
            <w:szCs w:val="14"/>
            <w:u w:val="single"/>
          </w:rPr>
          <w:t> · 1 376 загрузок</w:t>
        </w:r>
      </w:hyperlink>
    </w:p>
    <w:p w:rsidR="001D7BE9" w:rsidRDefault="006D7BB3" w:rsidP="00E134A1">
      <w:pPr>
        <w:pStyle w:val="a5"/>
        <w:spacing w:before="0" w:after="0" w:afterAutospacing="0"/>
        <w:textAlignment w:val="top"/>
        <w:rPr>
          <w:rFonts w:ascii="Segoe UI" w:hAnsi="Segoe UI" w:cs="Segoe UI"/>
          <w:color w:val="353C41"/>
          <w:sz w:val="17"/>
          <w:szCs w:val="17"/>
        </w:rPr>
      </w:pPr>
      <w:r>
        <w:rPr>
          <w:rFonts w:ascii="Segoe UI" w:hAnsi="Segoe UI" w:cs="Segoe UI"/>
          <w:noProof/>
          <w:color w:val="353C41"/>
          <w:sz w:val="17"/>
          <w:szCs w:val="17"/>
        </w:rPr>
        <w:drawing>
          <wp:inline distT="0" distB="0" distL="0" distR="0">
            <wp:extent cx="9001125" cy="4838700"/>
            <wp:effectExtent l="19050" t="0" r="9525" b="0"/>
            <wp:docPr id="3" name="Рисунок 1" descr="E:\_____2023 СХЕМЫ\СХЕМКИ\Serg SP\СХЕМА Serg SP 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_____2023 СХЕМЫ\СХЕМКИ\Serg SP\СХЕМА Serg SP 0.jpg"/>
                    <pic:cNvPicPr>
                      <a:picLocks noChangeAspect="1" noChangeArrowheads="1"/>
                    </pic:cNvPicPr>
                  </pic:nvPicPr>
                  <pic:blipFill>
                    <a:blip r:embed="rId8" cstate="print"/>
                    <a:srcRect/>
                    <a:stretch>
                      <a:fillRect/>
                    </a:stretch>
                  </pic:blipFill>
                  <pic:spPr bwMode="auto">
                    <a:xfrm>
                      <a:off x="0" y="0"/>
                      <a:ext cx="9001125" cy="4838700"/>
                    </a:xfrm>
                    <a:prstGeom prst="rect">
                      <a:avLst/>
                    </a:prstGeom>
                    <a:noFill/>
                    <a:ln w="9525">
                      <a:noFill/>
                      <a:miter lim="800000"/>
                      <a:headEnd/>
                      <a:tailEnd/>
                    </a:ln>
                  </pic:spPr>
                </pic:pic>
              </a:graphicData>
            </a:graphic>
          </wp:inline>
        </w:drawing>
      </w:r>
    </w:p>
    <w:p w:rsidR="00E134A1" w:rsidRPr="00E134A1" w:rsidRDefault="00E134A1" w:rsidP="00E134A1">
      <w:pPr>
        <w:pStyle w:val="3"/>
        <w:spacing w:before="0" w:beforeAutospacing="0" w:after="0" w:afterAutospacing="0"/>
        <w:rPr>
          <w:rFonts w:ascii="Helvetica" w:hAnsi="Helvetica" w:cs="Helvetica"/>
          <w:sz w:val="24"/>
          <w:szCs w:val="24"/>
        </w:rPr>
      </w:pPr>
      <w:r>
        <w:rPr>
          <w:rFonts w:ascii="Helvetica" w:hAnsi="Helvetica" w:cs="Helvetica"/>
          <w:color w:val="788B9C"/>
          <w:sz w:val="12"/>
          <w:szCs w:val="12"/>
          <w:shd w:val="clear" w:color="auto" w:fill="EBEFF3"/>
        </w:rPr>
        <w:br/>
      </w:r>
      <w:proofErr w:type="spellStart"/>
      <w:r w:rsidRPr="00E134A1">
        <w:rPr>
          <w:rStyle w:val="ipsonlinestatusoffline"/>
          <w:rFonts w:ascii="Helvetica" w:hAnsi="Helvetica" w:cs="Helvetica"/>
          <w:color w:val="788B9C"/>
          <w:sz w:val="24"/>
          <w:szCs w:val="24"/>
          <w:shd w:val="clear" w:color="auto" w:fill="EBEFF3"/>
        </w:rPr>
        <w:t>Off</w:t>
      </w:r>
      <w:proofErr w:type="spellEnd"/>
      <w:r w:rsidRPr="00E134A1">
        <w:rPr>
          <w:rFonts w:ascii="Helvetica" w:hAnsi="Helvetica" w:cs="Helvetica"/>
          <w:sz w:val="24"/>
          <w:szCs w:val="24"/>
        </w:rPr>
        <w:t> </w:t>
      </w:r>
      <w:hyperlink r:id="rId9" w:tooltip="Перейти в профиль -=ASUS=-" w:history="1">
        <w:r w:rsidRPr="00E134A1">
          <w:rPr>
            <w:rStyle w:val="a3"/>
            <w:rFonts w:ascii="Helvetica" w:hAnsi="Helvetica" w:cs="Helvetica"/>
            <w:sz w:val="24"/>
            <w:szCs w:val="24"/>
          </w:rPr>
          <w:t>-=ASUS=-</w:t>
        </w:r>
      </w:hyperlink>
    </w:p>
    <w:p w:rsidR="00E134A1" w:rsidRPr="00E134A1" w:rsidRDefault="00E134A1" w:rsidP="00E134A1">
      <w:pPr>
        <w:numPr>
          <w:ilvl w:val="0"/>
          <w:numId w:val="3"/>
        </w:numPr>
        <w:spacing w:beforeAutospacing="1" w:after="0" w:afterAutospacing="1" w:line="240" w:lineRule="auto"/>
        <w:rPr>
          <w:rFonts w:ascii="Times New Roman" w:hAnsi="Times New Roman" w:cs="Times New Roman"/>
          <w:sz w:val="24"/>
          <w:szCs w:val="24"/>
        </w:rPr>
      </w:pPr>
      <w:r w:rsidRPr="00E134A1">
        <w:rPr>
          <w:noProof/>
          <w:color w:val="0000FF"/>
          <w:sz w:val="24"/>
          <w:szCs w:val="24"/>
        </w:rPr>
        <w:drawing>
          <wp:inline distT="0" distB="0" distL="0" distR="0">
            <wp:extent cx="609600" cy="350520"/>
            <wp:effectExtent l="19050" t="0" r="0" b="0"/>
            <wp:docPr id="4" name="Рисунок 4" descr="-=ASUS=-">
              <a:hlinkClick xmlns:a="http://schemas.openxmlformats.org/drawingml/2006/main" r:id="rId9" tooltip="&quot;Перейти в профиль -=ASU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SUS=-">
                      <a:hlinkClick r:id="rId9" tooltip="&quot;Перейти в профиль -=ASUS=-&quot;"/>
                    </pic:cNvPr>
                    <pic:cNvPicPr>
                      <a:picLocks noChangeAspect="1" noChangeArrowheads="1"/>
                    </pic:cNvPicPr>
                  </pic:nvPicPr>
                  <pic:blipFill>
                    <a:blip r:embed="rId10" cstate="print"/>
                    <a:srcRect/>
                    <a:stretch>
                      <a:fillRect/>
                    </a:stretch>
                  </pic:blipFill>
                  <pic:spPr bwMode="auto">
                    <a:xfrm>
                      <a:off x="0" y="0"/>
                      <a:ext cx="609600" cy="350520"/>
                    </a:xfrm>
                    <a:prstGeom prst="rect">
                      <a:avLst/>
                    </a:prstGeom>
                    <a:noFill/>
                    <a:ln w="9525">
                      <a:noFill/>
                      <a:miter lim="800000"/>
                      <a:headEnd/>
                      <a:tailEnd/>
                    </a:ln>
                  </pic:spPr>
                </pic:pic>
              </a:graphicData>
            </a:graphic>
          </wp:inline>
        </w:drawing>
      </w:r>
    </w:p>
    <w:p w:rsidR="00E134A1" w:rsidRPr="00E134A1" w:rsidRDefault="00D00DD4" w:rsidP="00E134A1">
      <w:pPr>
        <w:spacing w:after="0"/>
        <w:textAlignment w:val="top"/>
        <w:rPr>
          <w:sz w:val="24"/>
          <w:szCs w:val="24"/>
        </w:rPr>
      </w:pPr>
      <w:hyperlink r:id="rId11" w:history="1">
        <w:r w:rsidR="00E134A1" w:rsidRPr="00E134A1">
          <w:rPr>
            <w:rStyle w:val="a3"/>
            <w:sz w:val="24"/>
            <w:szCs w:val="24"/>
          </w:rPr>
          <w:t>Опубликовано 24 декабря, 2009</w:t>
        </w:r>
      </w:hyperlink>
    </w:p>
    <w:p w:rsidR="00E134A1" w:rsidRPr="00E134A1" w:rsidRDefault="00E134A1" w:rsidP="00E134A1">
      <w:pPr>
        <w:pStyle w:val="a5"/>
        <w:spacing w:before="0" w:beforeAutospacing="0" w:after="0" w:afterAutospacing="0"/>
        <w:textAlignment w:val="top"/>
      </w:pPr>
      <w:r w:rsidRPr="00E134A1">
        <w:t>Это для герметичных АКБ ЗУ?</w:t>
      </w:r>
    </w:p>
    <w:p w:rsidR="00E134A1" w:rsidRPr="00E134A1" w:rsidRDefault="00D00DD4" w:rsidP="00E134A1">
      <w:pPr>
        <w:numPr>
          <w:ilvl w:val="0"/>
          <w:numId w:val="5"/>
        </w:numPr>
        <w:spacing w:before="100" w:beforeAutospacing="1" w:after="100" w:afterAutospacing="1" w:line="240" w:lineRule="auto"/>
        <w:ind w:left="0" w:right="180"/>
        <w:textAlignment w:val="center"/>
        <w:rPr>
          <w:sz w:val="24"/>
          <w:szCs w:val="24"/>
        </w:rPr>
      </w:pPr>
      <w:hyperlink r:id="rId12" w:history="1">
        <w:r w:rsidR="00E134A1" w:rsidRPr="00E134A1">
          <w:rPr>
            <w:rStyle w:val="a3"/>
            <w:sz w:val="24"/>
            <w:szCs w:val="24"/>
          </w:rPr>
          <w:t>Цитата</w:t>
        </w:r>
      </w:hyperlink>
    </w:p>
    <w:p w:rsidR="00E134A1" w:rsidRPr="00E134A1" w:rsidRDefault="00E134A1" w:rsidP="00E134A1">
      <w:pPr>
        <w:pStyle w:val="a5"/>
        <w:spacing w:before="0" w:beforeAutospacing="0"/>
        <w:textAlignment w:val="top"/>
      </w:pPr>
      <w:r w:rsidRPr="00E134A1">
        <w:t xml:space="preserve">- Век живи - век учись, </w:t>
      </w:r>
      <w:proofErr w:type="spellStart"/>
      <w:r w:rsidRPr="00E134A1">
        <w:t>дураком</w:t>
      </w:r>
      <w:proofErr w:type="spellEnd"/>
      <w:r w:rsidRPr="00E134A1">
        <w:t xml:space="preserve"> </w:t>
      </w:r>
      <w:proofErr w:type="gramStart"/>
      <w:r w:rsidRPr="00E134A1">
        <w:t>подохнешь</w:t>
      </w:r>
      <w:proofErr w:type="gramEnd"/>
      <w:r w:rsidRPr="00E134A1">
        <w:t>... - Нефть есть - ума не надо!</w:t>
      </w:r>
    </w:p>
    <w:p w:rsidR="00E134A1" w:rsidRPr="00E134A1" w:rsidRDefault="00E134A1" w:rsidP="00E134A1">
      <w:pPr>
        <w:pStyle w:val="a5"/>
        <w:spacing w:after="0" w:afterAutospacing="0"/>
        <w:textAlignment w:val="top"/>
      </w:pPr>
      <w:r w:rsidRPr="00E134A1">
        <w:t>- у меня лапы чешутся, и я с этим ничего не могу поделать... И так всю жизнь... чешутся и чешутся... Пока я этого не сделаю - не успокоюсь.</w:t>
      </w:r>
    </w:p>
    <w:p w:rsidR="00E134A1" w:rsidRPr="00E134A1" w:rsidRDefault="00E134A1" w:rsidP="00E134A1">
      <w:pPr>
        <w:pStyle w:val="3"/>
        <w:spacing w:before="0" w:beforeAutospacing="0" w:after="0" w:afterAutospacing="0"/>
        <w:rPr>
          <w:rFonts w:ascii="Helvetica" w:hAnsi="Helvetica" w:cs="Helvetica"/>
          <w:sz w:val="24"/>
          <w:szCs w:val="24"/>
        </w:rPr>
      </w:pPr>
      <w:proofErr w:type="spellStart"/>
      <w:r w:rsidRPr="00E134A1">
        <w:rPr>
          <w:rStyle w:val="ipsonlinestatusoffline"/>
          <w:rFonts w:ascii="Helvetica" w:hAnsi="Helvetica" w:cs="Helvetica"/>
          <w:color w:val="788B9C"/>
          <w:sz w:val="24"/>
          <w:szCs w:val="24"/>
          <w:shd w:val="clear" w:color="auto" w:fill="EBEFF3"/>
        </w:rPr>
        <w:t>Off</w:t>
      </w:r>
      <w:proofErr w:type="spellEnd"/>
      <w:r w:rsidRPr="00E134A1">
        <w:rPr>
          <w:rFonts w:ascii="Helvetica" w:hAnsi="Helvetica" w:cs="Helvetica"/>
          <w:sz w:val="24"/>
          <w:szCs w:val="24"/>
        </w:rPr>
        <w:t> </w:t>
      </w:r>
      <w:hyperlink r:id="rId13" w:tooltip="Перейти в профиль Serg SP" w:history="1">
        <w:proofErr w:type="spellStart"/>
        <w:r w:rsidRPr="00E134A1">
          <w:rPr>
            <w:rStyle w:val="a3"/>
            <w:rFonts w:ascii="Helvetica" w:hAnsi="Helvetica" w:cs="Helvetica"/>
            <w:sz w:val="24"/>
            <w:szCs w:val="24"/>
          </w:rPr>
          <w:t>Serg</w:t>
        </w:r>
        <w:proofErr w:type="spellEnd"/>
        <w:r w:rsidRPr="00E134A1">
          <w:rPr>
            <w:rStyle w:val="a3"/>
            <w:rFonts w:ascii="Helvetica" w:hAnsi="Helvetica" w:cs="Helvetica"/>
            <w:sz w:val="24"/>
            <w:szCs w:val="24"/>
          </w:rPr>
          <w:t xml:space="preserve"> SP</w:t>
        </w:r>
      </w:hyperlink>
    </w:p>
    <w:p w:rsidR="00E134A1" w:rsidRPr="00E134A1" w:rsidRDefault="00D00DD4" w:rsidP="00E134A1">
      <w:pPr>
        <w:spacing w:after="0"/>
        <w:textAlignment w:val="top"/>
        <w:rPr>
          <w:sz w:val="24"/>
          <w:szCs w:val="24"/>
        </w:rPr>
      </w:pPr>
      <w:hyperlink r:id="rId14" w:history="1">
        <w:r w:rsidR="00E134A1" w:rsidRPr="00E134A1">
          <w:rPr>
            <w:rStyle w:val="a3"/>
            <w:sz w:val="24"/>
            <w:szCs w:val="24"/>
          </w:rPr>
          <w:t>Опубликовано 24 декабря, 2009</w:t>
        </w:r>
      </w:hyperlink>
    </w:p>
    <w:p w:rsidR="00E134A1" w:rsidRDefault="00E134A1" w:rsidP="00E134A1">
      <w:pPr>
        <w:pStyle w:val="a5"/>
        <w:spacing w:before="0" w:beforeAutospacing="0" w:after="0" w:afterAutospacing="0"/>
        <w:textAlignment w:val="top"/>
        <w:rPr>
          <w:sz w:val="28"/>
          <w:szCs w:val="28"/>
        </w:rPr>
      </w:pPr>
      <w:r w:rsidRPr="00E134A1">
        <w:rPr>
          <w:sz w:val="28"/>
          <w:szCs w:val="28"/>
        </w:rPr>
        <w:t xml:space="preserve">Да, это ЗУ для батарей с </w:t>
      </w:r>
      <w:proofErr w:type="spellStart"/>
      <w:r w:rsidRPr="00E134A1">
        <w:rPr>
          <w:sz w:val="28"/>
          <w:szCs w:val="28"/>
        </w:rPr>
        <w:t>гелевым</w:t>
      </w:r>
      <w:proofErr w:type="spellEnd"/>
      <w:r w:rsidRPr="00E134A1">
        <w:rPr>
          <w:sz w:val="28"/>
          <w:szCs w:val="28"/>
        </w:rPr>
        <w:t xml:space="preserve"> электролитом и AGM. Если нужен больший ток, нужно уменьшить R3. </w:t>
      </w:r>
    </w:p>
    <w:p w:rsidR="00E134A1" w:rsidRDefault="00E134A1" w:rsidP="00E134A1">
      <w:pPr>
        <w:pStyle w:val="a5"/>
        <w:spacing w:before="0" w:beforeAutospacing="0" w:after="0" w:afterAutospacing="0"/>
        <w:textAlignment w:val="top"/>
        <w:rPr>
          <w:sz w:val="28"/>
          <w:szCs w:val="28"/>
        </w:rPr>
      </w:pPr>
      <w:r w:rsidRPr="00E134A1">
        <w:rPr>
          <w:sz w:val="28"/>
          <w:szCs w:val="28"/>
        </w:rPr>
        <w:t>При 1.5Ома (1 Ватт) будет около 0.4 Ампер.</w:t>
      </w:r>
    </w:p>
    <w:p w:rsidR="00E134A1" w:rsidRPr="00E134A1" w:rsidRDefault="00E134A1" w:rsidP="00E134A1">
      <w:pPr>
        <w:pStyle w:val="a5"/>
        <w:spacing w:before="0" w:beforeAutospacing="0" w:after="0" w:afterAutospacing="0"/>
        <w:textAlignment w:val="top"/>
        <w:rPr>
          <w:sz w:val="28"/>
          <w:szCs w:val="28"/>
        </w:rPr>
      </w:pPr>
    </w:p>
    <w:p w:rsidR="00E134A1" w:rsidRPr="00E134A1" w:rsidRDefault="00E134A1" w:rsidP="00E134A1">
      <w:pPr>
        <w:pStyle w:val="a5"/>
        <w:spacing w:before="0" w:beforeAutospacing="0"/>
        <w:rPr>
          <w:sz w:val="28"/>
          <w:szCs w:val="28"/>
        </w:rPr>
      </w:pPr>
      <w:r w:rsidRPr="00E134A1">
        <w:rPr>
          <w:sz w:val="28"/>
          <w:szCs w:val="28"/>
        </w:rPr>
        <w:t>Пожалуйста! Рекомендую использовать эту схему во всех источниках питания и ЗУ для батаре</w:t>
      </w:r>
      <w:proofErr w:type="gramStart"/>
      <w:r w:rsidRPr="00E134A1">
        <w:rPr>
          <w:sz w:val="28"/>
          <w:szCs w:val="28"/>
        </w:rPr>
        <w:t>й(</w:t>
      </w:r>
      <w:proofErr w:type="gramEnd"/>
      <w:r w:rsidRPr="00E134A1">
        <w:rPr>
          <w:sz w:val="28"/>
          <w:szCs w:val="28"/>
        </w:rPr>
        <w:t xml:space="preserve">св. - кислотных). Нужно, правда, всегда </w:t>
      </w:r>
      <w:proofErr w:type="spellStart"/>
      <w:r w:rsidRPr="00E134A1">
        <w:rPr>
          <w:sz w:val="28"/>
          <w:szCs w:val="28"/>
        </w:rPr>
        <w:t>подрассчитать</w:t>
      </w:r>
      <w:proofErr w:type="spellEnd"/>
      <w:r w:rsidRPr="00E134A1">
        <w:rPr>
          <w:sz w:val="28"/>
          <w:szCs w:val="28"/>
        </w:rPr>
        <w:t xml:space="preserve"> схему под Ваши условия. Но ведь по </w:t>
      </w:r>
      <w:proofErr w:type="gramStart"/>
      <w:r w:rsidRPr="00E134A1">
        <w:rPr>
          <w:sz w:val="28"/>
          <w:szCs w:val="28"/>
        </w:rPr>
        <w:t>тому</w:t>
      </w:r>
      <w:proofErr w:type="gramEnd"/>
      <w:r w:rsidRPr="00E134A1">
        <w:rPr>
          <w:sz w:val="28"/>
          <w:szCs w:val="28"/>
        </w:rPr>
        <w:t xml:space="preserve"> то наш сайт и называется так, что мы здесь все </w:t>
      </w:r>
      <w:proofErr w:type="spellStart"/>
      <w:r w:rsidRPr="00E134A1">
        <w:rPr>
          <w:sz w:val="28"/>
          <w:szCs w:val="28"/>
        </w:rPr>
        <w:t>человеки</w:t>
      </w:r>
      <w:proofErr w:type="spellEnd"/>
      <w:r w:rsidRPr="00E134A1">
        <w:rPr>
          <w:sz w:val="28"/>
          <w:szCs w:val="28"/>
        </w:rPr>
        <w:t xml:space="preserve"> думающие. Я на работе пробовал </w:t>
      </w:r>
      <w:proofErr w:type="spellStart"/>
      <w:r w:rsidRPr="00E134A1">
        <w:rPr>
          <w:sz w:val="28"/>
          <w:szCs w:val="28"/>
        </w:rPr>
        <w:t>коротить</w:t>
      </w:r>
      <w:proofErr w:type="spellEnd"/>
      <w:r w:rsidRPr="00E134A1">
        <w:rPr>
          <w:sz w:val="28"/>
          <w:szCs w:val="28"/>
        </w:rPr>
        <w:t xml:space="preserve"> выход этой </w:t>
      </w:r>
      <w:proofErr w:type="spellStart"/>
      <w:r w:rsidRPr="00E134A1">
        <w:rPr>
          <w:sz w:val="28"/>
          <w:szCs w:val="28"/>
        </w:rPr>
        <w:t>схемки</w:t>
      </w:r>
      <w:proofErr w:type="spellEnd"/>
      <w:r w:rsidRPr="00E134A1">
        <w:rPr>
          <w:sz w:val="28"/>
          <w:szCs w:val="28"/>
        </w:rPr>
        <w:t xml:space="preserve"> (с небольшими непринципиальными изменениями) - </w:t>
      </w:r>
      <w:proofErr w:type="spellStart"/>
      <w:r w:rsidRPr="00E134A1">
        <w:rPr>
          <w:sz w:val="28"/>
          <w:szCs w:val="28"/>
        </w:rPr>
        <w:t>пофиг</w:t>
      </w:r>
      <w:proofErr w:type="spellEnd"/>
      <w:r w:rsidRPr="00E134A1">
        <w:rPr>
          <w:sz w:val="28"/>
          <w:szCs w:val="28"/>
        </w:rPr>
        <w:t>, стабилизирует ток на выходе - хоть бы хны. Главное, чтобы транзистор Q2 справился по мощности.</w:t>
      </w:r>
    </w:p>
    <w:p w:rsidR="00E134A1" w:rsidRPr="00E134A1" w:rsidRDefault="00E134A1" w:rsidP="00E134A1">
      <w:pPr>
        <w:pStyle w:val="a5"/>
        <w:spacing w:after="0" w:afterAutospacing="0"/>
        <w:rPr>
          <w:sz w:val="28"/>
          <w:szCs w:val="28"/>
        </w:rPr>
      </w:pPr>
      <w:r w:rsidRPr="00E134A1">
        <w:rPr>
          <w:sz w:val="28"/>
          <w:szCs w:val="28"/>
        </w:rPr>
        <w:t xml:space="preserve">С у., </w:t>
      </w:r>
      <w:proofErr w:type="spellStart"/>
      <w:r w:rsidRPr="00E134A1">
        <w:rPr>
          <w:sz w:val="28"/>
          <w:szCs w:val="28"/>
        </w:rPr>
        <w:t>Serg</w:t>
      </w:r>
      <w:proofErr w:type="spellEnd"/>
      <w:r w:rsidRPr="00E134A1">
        <w:rPr>
          <w:sz w:val="28"/>
          <w:szCs w:val="28"/>
        </w:rPr>
        <w:t xml:space="preserve"> SP</w:t>
      </w:r>
    </w:p>
    <w:p w:rsidR="00E134A1" w:rsidRPr="00E134A1" w:rsidRDefault="00E134A1" w:rsidP="00E134A1">
      <w:pPr>
        <w:pStyle w:val="a5"/>
        <w:spacing w:before="0" w:beforeAutospacing="0" w:after="0" w:afterAutospacing="0"/>
        <w:textAlignment w:val="top"/>
        <w:rPr>
          <w:rFonts w:ascii="Segoe UI" w:hAnsi="Segoe UI" w:cs="Segoe UI"/>
          <w:sz w:val="28"/>
          <w:szCs w:val="28"/>
        </w:rPr>
      </w:pPr>
      <w:r w:rsidRPr="00E134A1">
        <w:rPr>
          <w:rFonts w:ascii="Segoe UI" w:hAnsi="Segoe UI" w:cs="Segoe UI"/>
          <w:sz w:val="28"/>
          <w:szCs w:val="28"/>
          <w:shd w:val="clear" w:color="auto" w:fill="E6EDF0"/>
        </w:rPr>
        <w:t xml:space="preserve">13 Вольт - недопустимо малое напряжение </w:t>
      </w:r>
      <w:proofErr w:type="spellStart"/>
      <w:r w:rsidRPr="00E134A1">
        <w:rPr>
          <w:rFonts w:ascii="Segoe UI" w:hAnsi="Segoe UI" w:cs="Segoe UI"/>
          <w:sz w:val="28"/>
          <w:szCs w:val="28"/>
          <w:shd w:val="clear" w:color="auto" w:fill="E6EDF0"/>
        </w:rPr>
        <w:t>подзаряда</w:t>
      </w:r>
      <w:proofErr w:type="spellEnd"/>
      <w:r w:rsidRPr="00E134A1">
        <w:rPr>
          <w:rFonts w:ascii="Segoe UI" w:hAnsi="Segoe UI" w:cs="Segoe UI"/>
          <w:sz w:val="28"/>
          <w:szCs w:val="28"/>
          <w:shd w:val="clear" w:color="auto" w:fill="E6EDF0"/>
        </w:rPr>
        <w:t xml:space="preserve"> для свинцово - кислотного аккумулятора, он будет в </w:t>
      </w:r>
      <w:proofErr w:type="gramStart"/>
      <w:r w:rsidRPr="00E134A1">
        <w:rPr>
          <w:rFonts w:ascii="Segoe UI" w:hAnsi="Segoe UI" w:cs="Segoe UI"/>
          <w:sz w:val="28"/>
          <w:szCs w:val="28"/>
          <w:shd w:val="clear" w:color="auto" w:fill="E6EDF0"/>
        </w:rPr>
        <w:t>хроническом</w:t>
      </w:r>
      <w:proofErr w:type="gramEnd"/>
      <w:r w:rsidRPr="00E134A1">
        <w:rPr>
          <w:rFonts w:ascii="Segoe UI" w:hAnsi="Segoe UI" w:cs="Segoe UI"/>
          <w:sz w:val="28"/>
          <w:szCs w:val="28"/>
          <w:shd w:val="clear" w:color="auto" w:fill="E6EDF0"/>
        </w:rPr>
        <w:t xml:space="preserve"> </w:t>
      </w:r>
      <w:proofErr w:type="spellStart"/>
      <w:r w:rsidRPr="00E134A1">
        <w:rPr>
          <w:rFonts w:ascii="Segoe UI" w:hAnsi="Segoe UI" w:cs="Segoe UI"/>
          <w:sz w:val="28"/>
          <w:szCs w:val="28"/>
          <w:shd w:val="clear" w:color="auto" w:fill="E6EDF0"/>
        </w:rPr>
        <w:t>недозаряде</w:t>
      </w:r>
      <w:proofErr w:type="spellEnd"/>
      <w:r w:rsidRPr="00E134A1">
        <w:rPr>
          <w:rFonts w:ascii="Segoe UI" w:hAnsi="Segoe UI" w:cs="Segoe UI"/>
          <w:sz w:val="28"/>
          <w:szCs w:val="28"/>
          <w:shd w:val="clear" w:color="auto" w:fill="E6EDF0"/>
        </w:rPr>
        <w:t xml:space="preserve">. Минимум 13.5 Вольт, ток для 1.2 </w:t>
      </w:r>
      <w:proofErr w:type="spellStart"/>
      <w:r w:rsidRPr="00E134A1">
        <w:rPr>
          <w:rFonts w:ascii="Segoe UI" w:hAnsi="Segoe UI" w:cs="Segoe UI"/>
          <w:sz w:val="28"/>
          <w:szCs w:val="28"/>
          <w:shd w:val="clear" w:color="auto" w:fill="E6EDF0"/>
        </w:rPr>
        <w:t>Ah</w:t>
      </w:r>
      <w:proofErr w:type="spellEnd"/>
      <w:r w:rsidRPr="00E134A1">
        <w:rPr>
          <w:rFonts w:ascii="Segoe UI" w:hAnsi="Segoe UI" w:cs="Segoe UI"/>
          <w:sz w:val="28"/>
          <w:szCs w:val="28"/>
          <w:shd w:val="clear" w:color="auto" w:fill="E6EDF0"/>
        </w:rPr>
        <w:t xml:space="preserve"> - не менее 60мА.</w:t>
      </w:r>
    </w:p>
    <w:p w:rsidR="00E134A1" w:rsidRPr="00E134A1" w:rsidRDefault="00E134A1" w:rsidP="00E134A1">
      <w:pPr>
        <w:pStyle w:val="a5"/>
        <w:spacing w:before="0" w:beforeAutospacing="0" w:after="0" w:afterAutospacing="0"/>
        <w:textAlignment w:val="top"/>
        <w:rPr>
          <w:rFonts w:ascii="Segoe UI" w:hAnsi="Segoe UI" w:cs="Segoe UI"/>
          <w:sz w:val="28"/>
          <w:szCs w:val="28"/>
        </w:rPr>
      </w:pPr>
    </w:p>
    <w:p w:rsidR="00E134A1" w:rsidRPr="00E134A1" w:rsidRDefault="00E134A1" w:rsidP="00E134A1">
      <w:pPr>
        <w:pStyle w:val="3"/>
        <w:spacing w:before="0" w:beforeAutospacing="0" w:after="0" w:afterAutospacing="0"/>
        <w:rPr>
          <w:rFonts w:ascii="Helvetica" w:hAnsi="Helvetica" w:cs="Helvetica"/>
          <w:sz w:val="24"/>
          <w:szCs w:val="24"/>
        </w:rPr>
      </w:pPr>
      <w:r>
        <w:rPr>
          <w:rFonts w:ascii="Helvetica" w:hAnsi="Helvetica" w:cs="Helvetica"/>
          <w:color w:val="788B9C"/>
          <w:sz w:val="12"/>
          <w:szCs w:val="12"/>
          <w:shd w:val="clear" w:color="auto" w:fill="EBEFF3"/>
        </w:rPr>
        <w:br/>
      </w:r>
      <w:proofErr w:type="spellStart"/>
      <w:r w:rsidRPr="00E134A1">
        <w:rPr>
          <w:rStyle w:val="ipsonlinestatusoffline"/>
          <w:rFonts w:ascii="Helvetica" w:hAnsi="Helvetica" w:cs="Helvetica"/>
          <w:color w:val="788B9C"/>
          <w:sz w:val="24"/>
          <w:szCs w:val="24"/>
          <w:shd w:val="clear" w:color="auto" w:fill="EBEFF3"/>
        </w:rPr>
        <w:t>Off</w:t>
      </w:r>
      <w:proofErr w:type="spellEnd"/>
      <w:r w:rsidRPr="00E134A1">
        <w:rPr>
          <w:rFonts w:ascii="Helvetica" w:hAnsi="Helvetica" w:cs="Helvetica"/>
          <w:sz w:val="24"/>
          <w:szCs w:val="24"/>
        </w:rPr>
        <w:t> </w:t>
      </w:r>
      <w:hyperlink r:id="rId15" w:tooltip="Перейти в профиль Serg SP" w:history="1">
        <w:proofErr w:type="spellStart"/>
        <w:r w:rsidRPr="00E134A1">
          <w:rPr>
            <w:rStyle w:val="a3"/>
            <w:rFonts w:ascii="Helvetica" w:hAnsi="Helvetica" w:cs="Helvetica"/>
            <w:sz w:val="24"/>
            <w:szCs w:val="24"/>
          </w:rPr>
          <w:t>Serg</w:t>
        </w:r>
        <w:proofErr w:type="spellEnd"/>
        <w:r w:rsidRPr="00E134A1">
          <w:rPr>
            <w:rStyle w:val="a3"/>
            <w:rFonts w:ascii="Helvetica" w:hAnsi="Helvetica" w:cs="Helvetica"/>
            <w:sz w:val="24"/>
            <w:szCs w:val="24"/>
          </w:rPr>
          <w:t xml:space="preserve"> SP</w:t>
        </w:r>
      </w:hyperlink>
    </w:p>
    <w:p w:rsidR="00E134A1" w:rsidRPr="00E134A1" w:rsidRDefault="00D00DD4" w:rsidP="00E134A1">
      <w:pPr>
        <w:spacing w:after="0"/>
        <w:textAlignment w:val="top"/>
        <w:rPr>
          <w:rFonts w:ascii="Segoe UI" w:hAnsi="Segoe UI" w:cs="Segoe UI"/>
          <w:color w:val="353C41"/>
          <w:sz w:val="24"/>
          <w:szCs w:val="24"/>
        </w:rPr>
      </w:pPr>
      <w:hyperlink r:id="rId16" w:history="1">
        <w:r w:rsidR="00E134A1" w:rsidRPr="00E134A1">
          <w:rPr>
            <w:rStyle w:val="a3"/>
            <w:rFonts w:ascii="Segoe UI" w:hAnsi="Segoe UI" w:cs="Segoe UI"/>
            <w:sz w:val="24"/>
            <w:szCs w:val="24"/>
          </w:rPr>
          <w:t>Опубликовано 27 декабря, 2009</w:t>
        </w:r>
      </w:hyperlink>
    </w:p>
    <w:p w:rsidR="00E134A1" w:rsidRPr="00E134A1" w:rsidRDefault="00D00DD4" w:rsidP="00E134A1">
      <w:pPr>
        <w:shd w:val="clear" w:color="auto" w:fill="D8E1E4"/>
        <w:spacing w:after="0"/>
        <w:textAlignment w:val="top"/>
        <w:rPr>
          <w:rFonts w:ascii="Segoe UI" w:hAnsi="Segoe UI" w:cs="Segoe UI"/>
          <w:b/>
          <w:bCs/>
          <w:color w:val="353C41"/>
          <w:sz w:val="24"/>
          <w:szCs w:val="24"/>
        </w:rPr>
      </w:pPr>
      <w:hyperlink r:id="rId17" w:history="1">
        <w:r w:rsidR="00E134A1" w:rsidRPr="00E134A1">
          <w:rPr>
            <w:rStyle w:val="a3"/>
            <w:rFonts w:ascii="FontAwesome" w:hAnsi="FontAwesome" w:cs="Segoe UI"/>
            <w:b/>
            <w:bCs/>
            <w:sz w:val="24"/>
            <w:szCs w:val="24"/>
          </w:rPr>
          <w:t> </w:t>
        </w:r>
      </w:hyperlink>
      <w:r w:rsidR="00E134A1" w:rsidRPr="00E134A1">
        <w:rPr>
          <w:rFonts w:ascii="Segoe UI" w:hAnsi="Segoe UI" w:cs="Segoe UI"/>
          <w:b/>
          <w:bCs/>
          <w:color w:val="353C41"/>
          <w:sz w:val="24"/>
          <w:szCs w:val="24"/>
        </w:rPr>
        <w:t> maestro23 сказал:</w:t>
      </w:r>
    </w:p>
    <w:p w:rsidR="00E134A1" w:rsidRPr="00E134A1" w:rsidRDefault="00E134A1" w:rsidP="00E134A1">
      <w:pPr>
        <w:shd w:val="clear" w:color="auto" w:fill="EAECEC"/>
        <w:spacing w:after="0"/>
        <w:textAlignment w:val="top"/>
        <w:rPr>
          <w:rFonts w:ascii="Segoe UI" w:hAnsi="Segoe UI" w:cs="Segoe UI"/>
          <w:sz w:val="24"/>
          <w:szCs w:val="24"/>
          <w:highlight w:val="cyan"/>
        </w:rPr>
      </w:pPr>
      <w:r w:rsidRPr="00E134A1">
        <w:rPr>
          <w:rFonts w:ascii="Segoe UI" w:hAnsi="Segoe UI" w:cs="Segoe UI"/>
          <w:sz w:val="24"/>
          <w:szCs w:val="24"/>
          <w:highlight w:val="cyan"/>
        </w:rPr>
        <w:t xml:space="preserve">Точнее - </w:t>
      </w:r>
      <w:proofErr w:type="spellStart"/>
      <w:r w:rsidRPr="00E134A1">
        <w:rPr>
          <w:rFonts w:ascii="Segoe UI" w:hAnsi="Segoe UI" w:cs="Segoe UI"/>
          <w:sz w:val="24"/>
          <w:szCs w:val="24"/>
          <w:highlight w:val="cyan"/>
        </w:rPr>
        <w:t>зарядник</w:t>
      </w:r>
      <w:proofErr w:type="spellEnd"/>
      <w:r w:rsidRPr="00E134A1">
        <w:rPr>
          <w:rFonts w:ascii="Segoe UI" w:hAnsi="Segoe UI" w:cs="Segoe UI"/>
          <w:sz w:val="24"/>
          <w:szCs w:val="24"/>
          <w:highlight w:val="cyan"/>
        </w:rPr>
        <w:t xml:space="preserve"> сейчас выдает 13.7</w:t>
      </w:r>
      <w:proofErr w:type="gramStart"/>
      <w:r w:rsidRPr="00E134A1">
        <w:rPr>
          <w:rFonts w:ascii="Segoe UI" w:hAnsi="Segoe UI" w:cs="Segoe UI"/>
          <w:sz w:val="24"/>
          <w:szCs w:val="24"/>
          <w:highlight w:val="cyan"/>
        </w:rPr>
        <w:t>В</w:t>
      </w:r>
      <w:proofErr w:type="gramEnd"/>
      <w:r w:rsidRPr="00E134A1">
        <w:rPr>
          <w:rFonts w:ascii="Segoe UI" w:hAnsi="Segoe UI" w:cs="Segoe UI"/>
          <w:sz w:val="24"/>
          <w:szCs w:val="24"/>
          <w:highlight w:val="cyan"/>
        </w:rPr>
        <w:t xml:space="preserve"> ток заряда 63мА, заряжается не плохо тем более он у меня будет подключен будет к АКБ еже </w:t>
      </w:r>
      <w:proofErr w:type="spellStart"/>
      <w:r w:rsidRPr="00E134A1">
        <w:rPr>
          <w:rFonts w:ascii="Segoe UI" w:hAnsi="Segoe UI" w:cs="Segoe UI"/>
          <w:sz w:val="24"/>
          <w:szCs w:val="24"/>
          <w:highlight w:val="cyan"/>
        </w:rPr>
        <w:t>суточно</w:t>
      </w:r>
      <w:proofErr w:type="spellEnd"/>
      <w:r w:rsidRPr="00E134A1">
        <w:rPr>
          <w:rFonts w:ascii="Segoe UI" w:hAnsi="Segoe UI" w:cs="Segoe UI"/>
          <w:sz w:val="24"/>
          <w:szCs w:val="24"/>
          <w:highlight w:val="cyan"/>
        </w:rPr>
        <w:t>.</w:t>
      </w:r>
      <w:r>
        <w:rPr>
          <w:rFonts w:ascii="Segoe UI" w:hAnsi="Segoe UI" w:cs="Segoe UI"/>
          <w:sz w:val="24"/>
          <w:szCs w:val="24"/>
          <w:highlight w:val="cyan"/>
        </w:rPr>
        <w:t xml:space="preserve"> </w:t>
      </w:r>
      <w:r w:rsidRPr="00E134A1">
        <w:rPr>
          <w:rFonts w:ascii="Segoe UI" w:hAnsi="Segoe UI" w:cs="Segoe UI"/>
          <w:sz w:val="24"/>
          <w:szCs w:val="24"/>
          <w:highlight w:val="cyan"/>
        </w:rPr>
        <w:t xml:space="preserve">А, что, если я разберу АКБ от сотового выкину кишки и к выводам </w:t>
      </w:r>
      <w:proofErr w:type="spellStart"/>
      <w:r w:rsidRPr="00E134A1">
        <w:rPr>
          <w:rFonts w:ascii="Segoe UI" w:hAnsi="Segoe UI" w:cs="Segoe UI"/>
          <w:sz w:val="24"/>
          <w:szCs w:val="24"/>
          <w:highlight w:val="cyan"/>
        </w:rPr>
        <w:t>припояю</w:t>
      </w:r>
      <w:proofErr w:type="spellEnd"/>
      <w:r w:rsidRPr="00E134A1">
        <w:rPr>
          <w:rFonts w:ascii="Segoe UI" w:hAnsi="Segoe UI" w:cs="Segoe UI"/>
          <w:sz w:val="24"/>
          <w:szCs w:val="24"/>
          <w:highlight w:val="cyan"/>
        </w:rPr>
        <w:t xml:space="preserve"> провода далее подключу к стабилизатору 3,7В, не охота покупать новый, а после долгой эксплуатации он уже еле живой, да плюс еще чтобы вся схема </w:t>
      </w:r>
      <w:proofErr w:type="gramStart"/>
      <w:r w:rsidRPr="00E134A1">
        <w:rPr>
          <w:rFonts w:ascii="Segoe UI" w:hAnsi="Segoe UI" w:cs="Segoe UI"/>
          <w:sz w:val="24"/>
          <w:szCs w:val="24"/>
          <w:highlight w:val="cyan"/>
        </w:rPr>
        <w:t xml:space="preserve">( </w:t>
      </w:r>
      <w:proofErr w:type="gramEnd"/>
      <w:r w:rsidRPr="00E134A1">
        <w:rPr>
          <w:rFonts w:ascii="Segoe UI" w:hAnsi="Segoe UI" w:cs="Segoe UI"/>
          <w:sz w:val="24"/>
          <w:szCs w:val="24"/>
          <w:highlight w:val="cyan"/>
        </w:rPr>
        <w:t>работала от одного АКБ (AGM).</w:t>
      </w:r>
    </w:p>
    <w:p w:rsidR="00E134A1" w:rsidRPr="00E134A1" w:rsidRDefault="00E134A1" w:rsidP="00E134A1">
      <w:pPr>
        <w:pStyle w:val="a5"/>
        <w:spacing w:before="0" w:beforeAutospacing="0" w:after="0" w:afterAutospacing="0"/>
        <w:textAlignment w:val="top"/>
        <w:rPr>
          <w:rFonts w:ascii="Segoe UI" w:hAnsi="Segoe UI" w:cs="Segoe UI"/>
        </w:rPr>
      </w:pPr>
      <w:r w:rsidRPr="00E134A1">
        <w:rPr>
          <w:rFonts w:ascii="Segoe UI" w:hAnsi="Segoe UI" w:cs="Segoe UI"/>
        </w:rPr>
        <w:t xml:space="preserve">Да, я думаю, в нужном направлении двигаетесь. Только нужно, чтобы ЗУ для AGM способен был выдавать ток только для </w:t>
      </w:r>
      <w:proofErr w:type="spellStart"/>
      <w:r w:rsidRPr="00E134A1">
        <w:rPr>
          <w:rFonts w:ascii="Segoe UI" w:hAnsi="Segoe UI" w:cs="Segoe UI"/>
        </w:rPr>
        <w:t>подзаряда</w:t>
      </w:r>
      <w:proofErr w:type="spellEnd"/>
      <w:r w:rsidRPr="00E134A1">
        <w:rPr>
          <w:rFonts w:ascii="Segoe UI" w:hAnsi="Segoe UI" w:cs="Segoe UI"/>
        </w:rPr>
        <w:t xml:space="preserve"> аккумулятора 60мА, а у Вас же ещё одновременно с эти есть потребление для питания всех устройств. Одним словом, нужно добиться, чтобы преобразователь был способен выдать ток хотя бы 100мА. </w:t>
      </w:r>
      <w:proofErr w:type="gramStart"/>
      <w:r w:rsidRPr="00E134A1">
        <w:rPr>
          <w:rFonts w:ascii="Segoe UI" w:hAnsi="Segoe UI" w:cs="Segoe UI"/>
        </w:rPr>
        <w:t>При том</w:t>
      </w:r>
      <w:proofErr w:type="gramEnd"/>
      <w:r w:rsidRPr="00E134A1">
        <w:rPr>
          <w:rFonts w:ascii="Segoe UI" w:hAnsi="Segoe UI" w:cs="Segoe UI"/>
        </w:rPr>
        <w:t xml:space="preserve"> напряжении (13.7В) батарея может оставаться подключенной к ЗУ всегда без опасности повреждения её.</w:t>
      </w:r>
    </w:p>
    <w:p w:rsidR="00E134A1" w:rsidRPr="00E134A1" w:rsidRDefault="00E134A1" w:rsidP="00E134A1">
      <w:pPr>
        <w:pStyle w:val="a5"/>
        <w:spacing w:before="0" w:beforeAutospacing="0" w:after="0" w:afterAutospacing="0"/>
        <w:textAlignment w:val="top"/>
        <w:rPr>
          <w:rFonts w:ascii="Segoe UI" w:hAnsi="Segoe UI" w:cs="Segoe UI"/>
        </w:rPr>
      </w:pPr>
    </w:p>
    <w:p w:rsidR="00E134A1" w:rsidRDefault="00E134A1" w:rsidP="00E134A1">
      <w:pPr>
        <w:pStyle w:val="a5"/>
        <w:spacing w:before="0" w:beforeAutospacing="0" w:after="0" w:afterAutospacing="0"/>
        <w:textAlignment w:val="top"/>
        <w:rPr>
          <w:rFonts w:ascii="Segoe UI" w:hAnsi="Segoe UI" w:cs="Segoe UI"/>
          <w:color w:val="353C41"/>
          <w:sz w:val="17"/>
          <w:szCs w:val="17"/>
        </w:rPr>
      </w:pPr>
    </w:p>
    <w:p w:rsidR="00E134A1" w:rsidRDefault="00E134A1" w:rsidP="00E134A1">
      <w:pPr>
        <w:pStyle w:val="a5"/>
        <w:spacing w:after="0" w:afterAutospacing="0"/>
        <w:textAlignment w:val="top"/>
        <w:rPr>
          <w:rFonts w:ascii="Segoe UI" w:hAnsi="Segoe UI" w:cs="Segoe UI"/>
          <w:color w:val="353C41"/>
          <w:sz w:val="17"/>
          <w:szCs w:val="17"/>
        </w:rPr>
      </w:pPr>
    </w:p>
    <w:p w:rsidR="00E134A1" w:rsidRDefault="00E134A1" w:rsidP="00E134A1">
      <w:pPr>
        <w:pStyle w:val="a5"/>
        <w:spacing w:before="0" w:after="0" w:afterAutospacing="0"/>
        <w:textAlignment w:val="top"/>
        <w:rPr>
          <w:rFonts w:ascii="Segoe UI" w:hAnsi="Segoe UI" w:cs="Segoe UI"/>
          <w:color w:val="353C41"/>
          <w:sz w:val="17"/>
          <w:szCs w:val="17"/>
        </w:rPr>
      </w:pPr>
    </w:p>
    <w:p w:rsidR="00E134A1" w:rsidRDefault="00E134A1" w:rsidP="00E134A1">
      <w:pPr>
        <w:spacing w:after="0"/>
      </w:pPr>
    </w:p>
    <w:sectPr w:rsidR="00E134A1" w:rsidSect="00052B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FontAweso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26FC1"/>
    <w:multiLevelType w:val="multilevel"/>
    <w:tmpl w:val="3A86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A07233"/>
    <w:multiLevelType w:val="multilevel"/>
    <w:tmpl w:val="A32EA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547DA6"/>
    <w:multiLevelType w:val="multilevel"/>
    <w:tmpl w:val="36944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130693"/>
    <w:multiLevelType w:val="multilevel"/>
    <w:tmpl w:val="DBB0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B65F0C"/>
    <w:multiLevelType w:val="multilevel"/>
    <w:tmpl w:val="272AE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0E4C83"/>
    <w:multiLevelType w:val="multilevel"/>
    <w:tmpl w:val="E8083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5801AF"/>
    <w:multiLevelType w:val="multilevel"/>
    <w:tmpl w:val="727ED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0B2018"/>
    <w:multiLevelType w:val="multilevel"/>
    <w:tmpl w:val="68B8D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5D2093"/>
    <w:multiLevelType w:val="multilevel"/>
    <w:tmpl w:val="B86A2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4"/>
  </w:num>
  <w:num w:numId="4">
    <w:abstractNumId w:val="0"/>
  </w:num>
  <w:num w:numId="5">
    <w:abstractNumId w:val="3"/>
  </w:num>
  <w:num w:numId="6">
    <w:abstractNumId w:val="1"/>
  </w:num>
  <w:num w:numId="7">
    <w:abstractNumId w:val="5"/>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useFELayout/>
  </w:compat>
  <w:rsids>
    <w:rsidRoot w:val="00E134A1"/>
    <w:rsid w:val="00052BA1"/>
    <w:rsid w:val="001D7BE9"/>
    <w:rsid w:val="003E6ECF"/>
    <w:rsid w:val="006D7BB3"/>
    <w:rsid w:val="00D00DD4"/>
    <w:rsid w:val="00E134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BA1"/>
  </w:style>
  <w:style w:type="paragraph" w:styleId="3">
    <w:name w:val="heading 3"/>
    <w:basedOn w:val="a"/>
    <w:link w:val="30"/>
    <w:uiPriority w:val="9"/>
    <w:qFormat/>
    <w:rsid w:val="00E134A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34A1"/>
    <w:rPr>
      <w:color w:val="0000FF" w:themeColor="hyperlink"/>
      <w:u w:val="single"/>
    </w:rPr>
  </w:style>
  <w:style w:type="character" w:customStyle="1" w:styleId="30">
    <w:name w:val="Заголовок 3 Знак"/>
    <w:basedOn w:val="a0"/>
    <w:link w:val="3"/>
    <w:uiPriority w:val="9"/>
    <w:rsid w:val="00E134A1"/>
    <w:rPr>
      <w:rFonts w:ascii="Times New Roman" w:eastAsia="Times New Roman" w:hAnsi="Times New Roman" w:cs="Times New Roman"/>
      <w:b/>
      <w:bCs/>
      <w:sz w:val="27"/>
      <w:szCs w:val="27"/>
    </w:rPr>
  </w:style>
  <w:style w:type="character" w:customStyle="1" w:styleId="ipsonlinestatusoffline">
    <w:name w:val="ipsonlinestatus_offline"/>
    <w:basedOn w:val="a0"/>
    <w:rsid w:val="00E134A1"/>
  </w:style>
  <w:style w:type="character" w:styleId="a4">
    <w:name w:val="Strong"/>
    <w:basedOn w:val="a0"/>
    <w:uiPriority w:val="22"/>
    <w:qFormat/>
    <w:rsid w:val="00E134A1"/>
    <w:rPr>
      <w:b/>
      <w:bCs/>
    </w:rPr>
  </w:style>
  <w:style w:type="paragraph" w:styleId="a5">
    <w:name w:val="Normal (Web)"/>
    <w:basedOn w:val="a"/>
    <w:uiPriority w:val="99"/>
    <w:semiHidden/>
    <w:unhideWhenUsed/>
    <w:rsid w:val="00E134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psattachlinktitle">
    <w:name w:val="ipsattachlink_title"/>
    <w:basedOn w:val="a0"/>
    <w:rsid w:val="00E134A1"/>
  </w:style>
  <w:style w:type="character" w:customStyle="1" w:styleId="ipsflex-inline">
    <w:name w:val="ipsflex-inline"/>
    <w:basedOn w:val="a0"/>
    <w:rsid w:val="00E134A1"/>
  </w:style>
  <w:style w:type="paragraph" w:styleId="a6">
    <w:name w:val="Balloon Text"/>
    <w:basedOn w:val="a"/>
    <w:link w:val="a7"/>
    <w:uiPriority w:val="99"/>
    <w:semiHidden/>
    <w:unhideWhenUsed/>
    <w:rsid w:val="00E134A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134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4369134">
      <w:bodyDiv w:val="1"/>
      <w:marLeft w:val="0"/>
      <w:marRight w:val="0"/>
      <w:marTop w:val="0"/>
      <w:marBottom w:val="0"/>
      <w:divBdr>
        <w:top w:val="none" w:sz="0" w:space="0" w:color="auto"/>
        <w:left w:val="none" w:sz="0" w:space="0" w:color="auto"/>
        <w:bottom w:val="none" w:sz="0" w:space="0" w:color="auto"/>
        <w:right w:val="none" w:sz="0" w:space="0" w:color="auto"/>
      </w:divBdr>
      <w:divsChild>
        <w:div w:id="1639802136">
          <w:marLeft w:val="0"/>
          <w:marRight w:val="0"/>
          <w:marTop w:val="0"/>
          <w:marBottom w:val="0"/>
          <w:divBdr>
            <w:top w:val="none" w:sz="0" w:space="0" w:color="auto"/>
            <w:left w:val="none" w:sz="0" w:space="0" w:color="auto"/>
            <w:bottom w:val="none" w:sz="0" w:space="0" w:color="auto"/>
            <w:right w:val="none" w:sz="0" w:space="0" w:color="auto"/>
          </w:divBdr>
        </w:div>
        <w:div w:id="1748914435">
          <w:marLeft w:val="0"/>
          <w:marRight w:val="0"/>
          <w:marTop w:val="0"/>
          <w:marBottom w:val="0"/>
          <w:divBdr>
            <w:top w:val="none" w:sz="0" w:space="0" w:color="auto"/>
            <w:left w:val="none" w:sz="0" w:space="0" w:color="auto"/>
            <w:bottom w:val="none" w:sz="0" w:space="0" w:color="auto"/>
            <w:right w:val="none" w:sz="0" w:space="0" w:color="auto"/>
          </w:divBdr>
          <w:divsChild>
            <w:div w:id="1635208523">
              <w:marLeft w:val="0"/>
              <w:marRight w:val="0"/>
              <w:marTop w:val="0"/>
              <w:marBottom w:val="0"/>
              <w:divBdr>
                <w:top w:val="none" w:sz="0" w:space="0" w:color="auto"/>
                <w:left w:val="none" w:sz="0" w:space="0" w:color="auto"/>
                <w:bottom w:val="none" w:sz="0" w:space="0" w:color="auto"/>
                <w:right w:val="none" w:sz="0" w:space="0" w:color="auto"/>
              </w:divBdr>
              <w:divsChild>
                <w:div w:id="1942181015">
                  <w:marLeft w:val="0"/>
                  <w:marRight w:val="0"/>
                  <w:marTop w:val="0"/>
                  <w:marBottom w:val="0"/>
                  <w:divBdr>
                    <w:top w:val="none" w:sz="0" w:space="0" w:color="auto"/>
                    <w:left w:val="none" w:sz="0" w:space="0" w:color="auto"/>
                    <w:bottom w:val="none" w:sz="0" w:space="0" w:color="auto"/>
                    <w:right w:val="none" w:sz="0" w:space="0" w:color="auto"/>
                  </w:divBdr>
                  <w:divsChild>
                    <w:div w:id="114954150">
                      <w:marLeft w:val="0"/>
                      <w:marRight w:val="0"/>
                      <w:marTop w:val="0"/>
                      <w:marBottom w:val="0"/>
                      <w:divBdr>
                        <w:top w:val="none" w:sz="0" w:space="0" w:color="auto"/>
                        <w:left w:val="none" w:sz="0" w:space="0" w:color="auto"/>
                        <w:bottom w:val="none" w:sz="0" w:space="0" w:color="auto"/>
                        <w:right w:val="none" w:sz="0" w:space="0" w:color="auto"/>
                      </w:divBdr>
                    </w:div>
                    <w:div w:id="1363358116">
                      <w:marLeft w:val="0"/>
                      <w:marRight w:val="0"/>
                      <w:marTop w:val="0"/>
                      <w:marBottom w:val="0"/>
                      <w:divBdr>
                        <w:top w:val="none" w:sz="0" w:space="0" w:color="auto"/>
                        <w:left w:val="none" w:sz="0" w:space="0" w:color="auto"/>
                        <w:bottom w:val="none" w:sz="0" w:space="0" w:color="auto"/>
                        <w:right w:val="none" w:sz="0" w:space="0" w:color="auto"/>
                      </w:divBdr>
                    </w:div>
                  </w:divsChild>
                </w:div>
                <w:div w:id="1324504399">
                  <w:marLeft w:val="0"/>
                  <w:marRight w:val="0"/>
                  <w:marTop w:val="0"/>
                  <w:marBottom w:val="0"/>
                  <w:divBdr>
                    <w:top w:val="none" w:sz="0" w:space="0" w:color="auto"/>
                    <w:left w:val="none" w:sz="0" w:space="0" w:color="auto"/>
                    <w:bottom w:val="none" w:sz="0" w:space="0" w:color="auto"/>
                    <w:right w:val="none" w:sz="0" w:space="0" w:color="auto"/>
                  </w:divBdr>
                  <w:divsChild>
                    <w:div w:id="126295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743673">
      <w:bodyDiv w:val="1"/>
      <w:marLeft w:val="0"/>
      <w:marRight w:val="0"/>
      <w:marTop w:val="0"/>
      <w:marBottom w:val="0"/>
      <w:divBdr>
        <w:top w:val="none" w:sz="0" w:space="0" w:color="auto"/>
        <w:left w:val="none" w:sz="0" w:space="0" w:color="auto"/>
        <w:bottom w:val="none" w:sz="0" w:space="0" w:color="auto"/>
        <w:right w:val="none" w:sz="0" w:space="0" w:color="auto"/>
      </w:divBdr>
      <w:divsChild>
        <w:div w:id="1956715766">
          <w:marLeft w:val="0"/>
          <w:marRight w:val="0"/>
          <w:marTop w:val="0"/>
          <w:marBottom w:val="0"/>
          <w:divBdr>
            <w:top w:val="none" w:sz="0" w:space="0" w:color="auto"/>
            <w:left w:val="none" w:sz="0" w:space="0" w:color="auto"/>
            <w:bottom w:val="none" w:sz="0" w:space="0" w:color="auto"/>
            <w:right w:val="none" w:sz="0" w:space="0" w:color="auto"/>
          </w:divBdr>
        </w:div>
        <w:div w:id="1809862852">
          <w:marLeft w:val="0"/>
          <w:marRight w:val="0"/>
          <w:marTop w:val="0"/>
          <w:marBottom w:val="0"/>
          <w:divBdr>
            <w:top w:val="none" w:sz="0" w:space="0" w:color="auto"/>
            <w:left w:val="none" w:sz="0" w:space="0" w:color="auto"/>
            <w:bottom w:val="none" w:sz="0" w:space="0" w:color="auto"/>
            <w:right w:val="none" w:sz="0" w:space="0" w:color="auto"/>
          </w:divBdr>
          <w:divsChild>
            <w:div w:id="1529683796">
              <w:marLeft w:val="0"/>
              <w:marRight w:val="0"/>
              <w:marTop w:val="0"/>
              <w:marBottom w:val="0"/>
              <w:divBdr>
                <w:top w:val="none" w:sz="0" w:space="0" w:color="auto"/>
                <w:left w:val="none" w:sz="0" w:space="0" w:color="auto"/>
                <w:bottom w:val="none" w:sz="0" w:space="0" w:color="auto"/>
                <w:right w:val="none" w:sz="0" w:space="0" w:color="auto"/>
              </w:divBdr>
              <w:divsChild>
                <w:div w:id="731387347">
                  <w:marLeft w:val="0"/>
                  <w:marRight w:val="0"/>
                  <w:marTop w:val="0"/>
                  <w:marBottom w:val="0"/>
                  <w:divBdr>
                    <w:top w:val="none" w:sz="0" w:space="0" w:color="auto"/>
                    <w:left w:val="none" w:sz="0" w:space="0" w:color="auto"/>
                    <w:bottom w:val="none" w:sz="0" w:space="0" w:color="auto"/>
                    <w:right w:val="none" w:sz="0" w:space="0" w:color="auto"/>
                  </w:divBdr>
                  <w:divsChild>
                    <w:div w:id="2137092591">
                      <w:marLeft w:val="0"/>
                      <w:marRight w:val="0"/>
                      <w:marTop w:val="0"/>
                      <w:marBottom w:val="0"/>
                      <w:divBdr>
                        <w:top w:val="none" w:sz="0" w:space="0" w:color="auto"/>
                        <w:left w:val="none" w:sz="0" w:space="0" w:color="auto"/>
                        <w:bottom w:val="none" w:sz="0" w:space="0" w:color="auto"/>
                        <w:right w:val="none" w:sz="0" w:space="0" w:color="auto"/>
                      </w:divBdr>
                    </w:div>
                    <w:div w:id="191961808">
                      <w:marLeft w:val="0"/>
                      <w:marRight w:val="0"/>
                      <w:marTop w:val="0"/>
                      <w:marBottom w:val="0"/>
                      <w:divBdr>
                        <w:top w:val="none" w:sz="0" w:space="0" w:color="auto"/>
                        <w:left w:val="none" w:sz="0" w:space="0" w:color="auto"/>
                        <w:bottom w:val="none" w:sz="0" w:space="0" w:color="auto"/>
                        <w:right w:val="none" w:sz="0" w:space="0" w:color="auto"/>
                      </w:divBdr>
                    </w:div>
                  </w:divsChild>
                </w:div>
                <w:div w:id="1596404812">
                  <w:marLeft w:val="0"/>
                  <w:marRight w:val="0"/>
                  <w:marTop w:val="0"/>
                  <w:marBottom w:val="0"/>
                  <w:divBdr>
                    <w:top w:val="none" w:sz="0" w:space="0" w:color="auto"/>
                    <w:left w:val="none" w:sz="0" w:space="0" w:color="auto"/>
                    <w:bottom w:val="none" w:sz="0" w:space="0" w:color="auto"/>
                    <w:right w:val="none" w:sz="0" w:space="0" w:color="auto"/>
                  </w:divBdr>
                  <w:divsChild>
                    <w:div w:id="572280733">
                      <w:marLeft w:val="0"/>
                      <w:marRight w:val="0"/>
                      <w:marTop w:val="0"/>
                      <w:marBottom w:val="0"/>
                      <w:divBdr>
                        <w:top w:val="none" w:sz="0" w:space="0" w:color="auto"/>
                        <w:left w:val="none" w:sz="0" w:space="0" w:color="auto"/>
                        <w:bottom w:val="none" w:sz="0" w:space="0" w:color="auto"/>
                        <w:right w:val="none" w:sz="0" w:space="0" w:color="auto"/>
                      </w:divBdr>
                      <w:divsChild>
                        <w:div w:id="1008095292">
                          <w:blockQuote w:val="1"/>
                          <w:marLeft w:val="0"/>
                          <w:marRight w:val="0"/>
                          <w:marTop w:val="0"/>
                          <w:marBottom w:val="0"/>
                          <w:divBdr>
                            <w:top w:val="none" w:sz="0" w:space="0" w:color="auto"/>
                            <w:left w:val="none" w:sz="0" w:space="0" w:color="auto"/>
                            <w:bottom w:val="none" w:sz="0" w:space="0" w:color="auto"/>
                            <w:right w:val="none" w:sz="0" w:space="0" w:color="auto"/>
                          </w:divBdr>
                          <w:divsChild>
                            <w:div w:id="1557427581">
                              <w:marLeft w:val="0"/>
                              <w:marRight w:val="0"/>
                              <w:marTop w:val="0"/>
                              <w:marBottom w:val="0"/>
                              <w:divBdr>
                                <w:top w:val="none" w:sz="0" w:space="0" w:color="auto"/>
                                <w:left w:val="none" w:sz="0" w:space="0" w:color="auto"/>
                                <w:bottom w:val="none" w:sz="0" w:space="0" w:color="auto"/>
                                <w:right w:val="none" w:sz="0" w:space="0" w:color="auto"/>
                              </w:divBdr>
                            </w:div>
                            <w:div w:id="158495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536083">
      <w:bodyDiv w:val="1"/>
      <w:marLeft w:val="0"/>
      <w:marRight w:val="0"/>
      <w:marTop w:val="0"/>
      <w:marBottom w:val="0"/>
      <w:divBdr>
        <w:top w:val="none" w:sz="0" w:space="0" w:color="auto"/>
        <w:left w:val="none" w:sz="0" w:space="0" w:color="auto"/>
        <w:bottom w:val="none" w:sz="0" w:space="0" w:color="auto"/>
        <w:right w:val="none" w:sz="0" w:space="0" w:color="auto"/>
      </w:divBdr>
      <w:divsChild>
        <w:div w:id="1462923555">
          <w:marLeft w:val="0"/>
          <w:marRight w:val="0"/>
          <w:marTop w:val="0"/>
          <w:marBottom w:val="0"/>
          <w:divBdr>
            <w:top w:val="none" w:sz="0" w:space="0" w:color="auto"/>
            <w:left w:val="none" w:sz="0" w:space="0" w:color="auto"/>
            <w:bottom w:val="none" w:sz="0" w:space="0" w:color="auto"/>
            <w:right w:val="none" w:sz="0" w:space="0" w:color="auto"/>
          </w:divBdr>
        </w:div>
      </w:divsChild>
    </w:div>
    <w:div w:id="1965770411">
      <w:bodyDiv w:val="1"/>
      <w:marLeft w:val="0"/>
      <w:marRight w:val="0"/>
      <w:marTop w:val="0"/>
      <w:marBottom w:val="0"/>
      <w:divBdr>
        <w:top w:val="none" w:sz="0" w:space="0" w:color="auto"/>
        <w:left w:val="none" w:sz="0" w:space="0" w:color="auto"/>
        <w:bottom w:val="none" w:sz="0" w:space="0" w:color="auto"/>
        <w:right w:val="none" w:sz="0" w:space="0" w:color="auto"/>
      </w:divBdr>
      <w:divsChild>
        <w:div w:id="132649601">
          <w:marLeft w:val="0"/>
          <w:marRight w:val="0"/>
          <w:marTop w:val="0"/>
          <w:marBottom w:val="0"/>
          <w:divBdr>
            <w:top w:val="none" w:sz="0" w:space="0" w:color="auto"/>
            <w:left w:val="none" w:sz="0" w:space="0" w:color="auto"/>
            <w:bottom w:val="none" w:sz="0" w:space="0" w:color="auto"/>
            <w:right w:val="none" w:sz="0" w:space="0" w:color="auto"/>
          </w:divBdr>
        </w:div>
        <w:div w:id="2084178401">
          <w:marLeft w:val="0"/>
          <w:marRight w:val="0"/>
          <w:marTop w:val="0"/>
          <w:marBottom w:val="0"/>
          <w:divBdr>
            <w:top w:val="none" w:sz="0" w:space="0" w:color="auto"/>
            <w:left w:val="none" w:sz="0" w:space="0" w:color="auto"/>
            <w:bottom w:val="none" w:sz="0" w:space="0" w:color="auto"/>
            <w:right w:val="none" w:sz="0" w:space="0" w:color="auto"/>
          </w:divBdr>
          <w:divsChild>
            <w:div w:id="1149246622">
              <w:marLeft w:val="0"/>
              <w:marRight w:val="0"/>
              <w:marTop w:val="0"/>
              <w:marBottom w:val="0"/>
              <w:divBdr>
                <w:top w:val="none" w:sz="0" w:space="0" w:color="auto"/>
                <w:left w:val="none" w:sz="0" w:space="0" w:color="auto"/>
                <w:bottom w:val="none" w:sz="0" w:space="0" w:color="auto"/>
                <w:right w:val="none" w:sz="0" w:space="0" w:color="auto"/>
              </w:divBdr>
              <w:divsChild>
                <w:div w:id="1521549479">
                  <w:marLeft w:val="0"/>
                  <w:marRight w:val="0"/>
                  <w:marTop w:val="0"/>
                  <w:marBottom w:val="0"/>
                  <w:divBdr>
                    <w:top w:val="none" w:sz="0" w:space="0" w:color="auto"/>
                    <w:left w:val="none" w:sz="0" w:space="0" w:color="auto"/>
                    <w:bottom w:val="none" w:sz="0" w:space="0" w:color="auto"/>
                    <w:right w:val="none" w:sz="0" w:space="0" w:color="auto"/>
                  </w:divBdr>
                  <w:divsChild>
                    <w:div w:id="563760149">
                      <w:marLeft w:val="0"/>
                      <w:marRight w:val="0"/>
                      <w:marTop w:val="0"/>
                      <w:marBottom w:val="0"/>
                      <w:divBdr>
                        <w:top w:val="none" w:sz="0" w:space="0" w:color="auto"/>
                        <w:left w:val="none" w:sz="0" w:space="0" w:color="auto"/>
                        <w:bottom w:val="none" w:sz="0" w:space="0" w:color="auto"/>
                        <w:right w:val="none" w:sz="0" w:space="0" w:color="auto"/>
                      </w:divBdr>
                    </w:div>
                    <w:div w:id="1516337269">
                      <w:marLeft w:val="0"/>
                      <w:marRight w:val="0"/>
                      <w:marTop w:val="0"/>
                      <w:marBottom w:val="0"/>
                      <w:divBdr>
                        <w:top w:val="none" w:sz="0" w:space="0" w:color="auto"/>
                        <w:left w:val="none" w:sz="0" w:space="0" w:color="auto"/>
                        <w:bottom w:val="none" w:sz="0" w:space="0" w:color="auto"/>
                        <w:right w:val="none" w:sz="0" w:space="0" w:color="auto"/>
                      </w:divBdr>
                    </w:div>
                  </w:divsChild>
                </w:div>
                <w:div w:id="2135902465">
                  <w:marLeft w:val="0"/>
                  <w:marRight w:val="0"/>
                  <w:marTop w:val="0"/>
                  <w:marBottom w:val="0"/>
                  <w:divBdr>
                    <w:top w:val="none" w:sz="0" w:space="0" w:color="auto"/>
                    <w:left w:val="none" w:sz="0" w:space="0" w:color="auto"/>
                    <w:bottom w:val="none" w:sz="0" w:space="0" w:color="auto"/>
                    <w:right w:val="none" w:sz="0" w:space="0" w:color="auto"/>
                  </w:divBdr>
                  <w:divsChild>
                    <w:div w:id="270363487">
                      <w:marLeft w:val="0"/>
                      <w:marRight w:val="0"/>
                      <w:marTop w:val="0"/>
                      <w:marBottom w:val="0"/>
                      <w:divBdr>
                        <w:top w:val="none" w:sz="0" w:space="0" w:color="auto"/>
                        <w:left w:val="none" w:sz="0" w:space="0" w:color="auto"/>
                        <w:bottom w:val="none" w:sz="0" w:space="0" w:color="auto"/>
                        <w:right w:val="none" w:sz="0" w:space="0" w:color="auto"/>
                      </w:divBdr>
                    </w:div>
                    <w:div w:id="1319073033">
                      <w:marLeft w:val="0"/>
                      <w:marRight w:val="0"/>
                      <w:marTop w:val="0"/>
                      <w:marBottom w:val="0"/>
                      <w:divBdr>
                        <w:top w:val="none" w:sz="0" w:space="0" w:color="auto"/>
                        <w:left w:val="none" w:sz="0" w:space="0" w:color="auto"/>
                        <w:bottom w:val="none" w:sz="0" w:space="0" w:color="auto"/>
                        <w:right w:val="none" w:sz="0" w:space="0" w:color="auto"/>
                      </w:divBdr>
                    </w:div>
                    <w:div w:id="1352145038">
                      <w:marLeft w:val="0"/>
                      <w:marRight w:val="0"/>
                      <w:marTop w:val="0"/>
                      <w:marBottom w:val="0"/>
                      <w:divBdr>
                        <w:top w:val="none" w:sz="0" w:space="0" w:color="auto"/>
                        <w:left w:val="none" w:sz="0" w:space="0" w:color="auto"/>
                        <w:bottom w:val="none" w:sz="0" w:space="0" w:color="auto"/>
                        <w:right w:val="none" w:sz="0" w:space="0" w:color="auto"/>
                      </w:divBdr>
                      <w:divsChild>
                        <w:div w:id="21420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118720">
          <w:marLeft w:val="0"/>
          <w:marRight w:val="0"/>
          <w:marTop w:val="0"/>
          <w:marBottom w:val="0"/>
          <w:divBdr>
            <w:top w:val="none" w:sz="0" w:space="0" w:color="auto"/>
            <w:left w:val="none" w:sz="0" w:space="0" w:color="auto"/>
            <w:bottom w:val="none" w:sz="0" w:space="0" w:color="auto"/>
            <w:right w:val="none" w:sz="0" w:space="0" w:color="auto"/>
          </w:divBdr>
        </w:div>
        <w:div w:id="967468619">
          <w:marLeft w:val="0"/>
          <w:marRight w:val="0"/>
          <w:marTop w:val="0"/>
          <w:marBottom w:val="0"/>
          <w:divBdr>
            <w:top w:val="none" w:sz="0" w:space="0" w:color="auto"/>
            <w:left w:val="none" w:sz="0" w:space="0" w:color="auto"/>
            <w:bottom w:val="none" w:sz="0" w:space="0" w:color="auto"/>
            <w:right w:val="none" w:sz="0" w:space="0" w:color="auto"/>
          </w:divBdr>
          <w:divsChild>
            <w:div w:id="844856137">
              <w:marLeft w:val="0"/>
              <w:marRight w:val="0"/>
              <w:marTop w:val="0"/>
              <w:marBottom w:val="0"/>
              <w:divBdr>
                <w:top w:val="none" w:sz="0" w:space="0" w:color="auto"/>
                <w:left w:val="none" w:sz="0" w:space="0" w:color="auto"/>
                <w:bottom w:val="none" w:sz="0" w:space="0" w:color="auto"/>
                <w:right w:val="none" w:sz="0" w:space="0" w:color="auto"/>
              </w:divBdr>
              <w:divsChild>
                <w:div w:id="138965515">
                  <w:marLeft w:val="0"/>
                  <w:marRight w:val="0"/>
                  <w:marTop w:val="0"/>
                  <w:marBottom w:val="0"/>
                  <w:divBdr>
                    <w:top w:val="none" w:sz="0" w:space="0" w:color="auto"/>
                    <w:left w:val="none" w:sz="0" w:space="0" w:color="auto"/>
                    <w:bottom w:val="none" w:sz="0" w:space="0" w:color="auto"/>
                    <w:right w:val="none" w:sz="0" w:space="0" w:color="auto"/>
                  </w:divBdr>
                  <w:divsChild>
                    <w:div w:id="717554369">
                      <w:marLeft w:val="0"/>
                      <w:marRight w:val="0"/>
                      <w:marTop w:val="0"/>
                      <w:marBottom w:val="0"/>
                      <w:divBdr>
                        <w:top w:val="none" w:sz="0" w:space="0" w:color="auto"/>
                        <w:left w:val="none" w:sz="0" w:space="0" w:color="auto"/>
                        <w:bottom w:val="none" w:sz="0" w:space="0" w:color="auto"/>
                        <w:right w:val="none" w:sz="0" w:space="0" w:color="auto"/>
                      </w:divBdr>
                    </w:div>
                    <w:div w:id="1071852057">
                      <w:marLeft w:val="0"/>
                      <w:marRight w:val="0"/>
                      <w:marTop w:val="0"/>
                      <w:marBottom w:val="0"/>
                      <w:divBdr>
                        <w:top w:val="none" w:sz="0" w:space="0" w:color="auto"/>
                        <w:left w:val="none" w:sz="0" w:space="0" w:color="auto"/>
                        <w:bottom w:val="none" w:sz="0" w:space="0" w:color="auto"/>
                        <w:right w:val="none" w:sz="0" w:space="0" w:color="auto"/>
                      </w:divBdr>
                    </w:div>
                  </w:divsChild>
                </w:div>
                <w:div w:id="390428735">
                  <w:marLeft w:val="0"/>
                  <w:marRight w:val="0"/>
                  <w:marTop w:val="0"/>
                  <w:marBottom w:val="0"/>
                  <w:divBdr>
                    <w:top w:val="none" w:sz="0" w:space="0" w:color="auto"/>
                    <w:left w:val="none" w:sz="0" w:space="0" w:color="auto"/>
                    <w:bottom w:val="none" w:sz="0" w:space="0" w:color="auto"/>
                    <w:right w:val="none" w:sz="0" w:space="0" w:color="auto"/>
                  </w:divBdr>
                  <w:divsChild>
                    <w:div w:id="77930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forum.cxem.net/index.php?/profile/105994-serg-s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orum.cxem.net/applications/core/interface/file/attachment.php?id=59003" TargetMode="External"/><Relationship Id="rId12" Type="http://schemas.openxmlformats.org/officeDocument/2006/relationships/hyperlink" Target="https://forum.cxem.net/index.php?/topic/59679-%D0%B7%D0%B0%D1%80%D1%8F%D0%B4%D0%BD%D1%8B%D0%B9-%D0%B4%D0%BB%D1%8F-%D0%B0%D0%BA%D0%B1/" TargetMode="External"/><Relationship Id="rId17" Type="http://schemas.openxmlformats.org/officeDocument/2006/relationships/hyperlink" Target="https://forum.cxem.net/index.php?/topic/59679-%D0%B7%D0%B0%D1%80%D1%8F%D0%B4%D0%BD%D1%8B%D0%B9-%D0%B4%D0%BB%D1%8F-%D0%B0%D0%BA%D0%B1/" TargetMode="External"/><Relationship Id="rId2" Type="http://schemas.openxmlformats.org/officeDocument/2006/relationships/styles" Target="styles.xml"/><Relationship Id="rId16" Type="http://schemas.openxmlformats.org/officeDocument/2006/relationships/hyperlink" Target="https://forum.cxem.net/index.php?/topic/59679-%D0%B7%D0%B0%D1%80%D1%8F%D0%B4%D0%BD%D1%8B%D0%B9-%D0%B4%D0%BB%D1%8F-%D0%B0%D0%BA%D0%B1/&amp;do=findComment&amp;comment=592256" TargetMode="External"/><Relationship Id="rId1" Type="http://schemas.openxmlformats.org/officeDocument/2006/relationships/numbering" Target="numbering.xml"/><Relationship Id="rId6" Type="http://schemas.openxmlformats.org/officeDocument/2006/relationships/hyperlink" Target="https://forum.cxem.net/index.php?/topic/59679-%D0%B7%D0%B0%D1%80%D1%8F%D0%B4%D0%BD%D1%8B%D0%B9-%D0%B4%D0%BB%D1%8F-%D0%B0%D0%BA%D0%B1/&amp;do=findComment&amp;comment=590748" TargetMode="External"/><Relationship Id="rId11" Type="http://schemas.openxmlformats.org/officeDocument/2006/relationships/hyperlink" Target="https://forum.cxem.net/index.php?/topic/59679-%D0%B7%D0%B0%D1%80%D1%8F%D0%B4%D0%BD%D1%8B%D0%B9-%D0%B4%D0%BB%D1%8F-%D0%B0%D0%BA%D0%B1/&amp;do=findComment&amp;comment=590755" TargetMode="External"/><Relationship Id="rId5" Type="http://schemas.openxmlformats.org/officeDocument/2006/relationships/hyperlink" Target="https://forum.cxem.net/index.php?/profile/105994-serg-sp/" TargetMode="External"/><Relationship Id="rId15" Type="http://schemas.openxmlformats.org/officeDocument/2006/relationships/hyperlink" Target="https://forum.cxem.net/index.php?/profile/105994-serg-sp/"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orum.cxem.net/index.php?/profile/72357-asus/" TargetMode="External"/><Relationship Id="rId14" Type="http://schemas.openxmlformats.org/officeDocument/2006/relationships/hyperlink" Target="https://forum.cxem.net/index.php?/topic/59679-%D0%B7%D0%B0%D1%80%D1%8F%D0%B4%D0%BD%D1%8B%D0%B9-%D0%B4%D0%BB%D1%8F-%D0%B0%D0%BA%D0%B1/&amp;do=findComment&amp;comment=5907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751</Words>
  <Characters>4284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XTreme</cp:lastModifiedBy>
  <cp:revision>5</cp:revision>
  <dcterms:created xsi:type="dcterms:W3CDTF">2023-05-22T16:25:00Z</dcterms:created>
  <dcterms:modified xsi:type="dcterms:W3CDTF">2023-05-27T16:05:00Z</dcterms:modified>
</cp:coreProperties>
</file>